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4166" w:rsidRDefault="001A77BD">
      <w:r>
        <w:rPr>
          <w:noProof/>
        </w:rPr>
        <w:drawing>
          <wp:inline distT="0" distB="0" distL="0" distR="0" wp14:anchorId="4B313158" wp14:editId="5EF0FCCD">
            <wp:extent cx="5943600" cy="3110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BD" w:rsidRDefault="001A77BD"/>
    <w:p w:rsidR="001A77BD" w:rsidRDefault="001A77BD">
      <w:r>
        <w:rPr>
          <w:noProof/>
        </w:rPr>
        <w:drawing>
          <wp:inline distT="0" distB="0" distL="0" distR="0" wp14:anchorId="03B25AED" wp14:editId="6E2F26AD">
            <wp:extent cx="5943600" cy="2929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8A" w:rsidRDefault="00EB698A"/>
    <w:p w:rsidR="00EB698A" w:rsidRDefault="00EB698A">
      <w:r>
        <w:rPr>
          <w:noProof/>
        </w:rPr>
        <w:lastRenderedPageBreak/>
        <w:drawing>
          <wp:inline distT="0" distB="0" distL="0" distR="0" wp14:anchorId="06006B38" wp14:editId="5D9B5AC9">
            <wp:extent cx="5943600" cy="3300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8A" w:rsidRDefault="00EB698A">
      <w:r>
        <w:rPr>
          <w:noProof/>
        </w:rPr>
        <w:drawing>
          <wp:inline distT="0" distB="0" distL="0" distR="0" wp14:anchorId="44841550" wp14:editId="610272E4">
            <wp:extent cx="5943600" cy="3794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8A" w:rsidRDefault="00EB698A"/>
    <w:p w:rsidR="00EB698A" w:rsidRDefault="00EB698A"/>
    <w:p w:rsidR="00EB698A" w:rsidRDefault="00EB698A">
      <w:r>
        <w:rPr>
          <w:noProof/>
        </w:rPr>
        <w:lastRenderedPageBreak/>
        <w:drawing>
          <wp:inline distT="0" distB="0" distL="0" distR="0" wp14:anchorId="30F68BDA" wp14:editId="45C24B5A">
            <wp:extent cx="5943600" cy="3350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B3" w:rsidRDefault="00F568B3"/>
    <w:p w:rsidR="00F568B3" w:rsidRDefault="00F568B3">
      <w:r>
        <w:rPr>
          <w:noProof/>
        </w:rPr>
        <w:drawing>
          <wp:inline distT="0" distB="0" distL="0" distR="0" wp14:anchorId="54A0FE66" wp14:editId="6F50A5EB">
            <wp:extent cx="5943600" cy="3449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B3" w:rsidRDefault="00F568B3"/>
    <w:p w:rsidR="00F568B3" w:rsidRDefault="00F568B3">
      <w:r>
        <w:rPr>
          <w:noProof/>
        </w:rPr>
        <w:lastRenderedPageBreak/>
        <w:drawing>
          <wp:inline distT="0" distB="0" distL="0" distR="0" wp14:anchorId="02FAFF68" wp14:editId="329E2950">
            <wp:extent cx="5943600" cy="26142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B3" w:rsidRDefault="00F568B3"/>
    <w:p w:rsidR="00F568B3" w:rsidRDefault="00F568B3">
      <w:r>
        <w:rPr>
          <w:noProof/>
        </w:rPr>
        <w:drawing>
          <wp:inline distT="0" distB="0" distL="0" distR="0" wp14:anchorId="47462F84" wp14:editId="3B16B655">
            <wp:extent cx="5943600" cy="30778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Default="005C3021"/>
    <w:p w:rsidR="005C3021" w:rsidRDefault="005C3021">
      <w:r>
        <w:rPr>
          <w:noProof/>
        </w:rPr>
        <w:lastRenderedPageBreak/>
        <w:drawing>
          <wp:inline distT="0" distB="0" distL="0" distR="0" wp14:anchorId="126B32F6" wp14:editId="42978E97">
            <wp:extent cx="5943600" cy="3279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Default="005C3021">
      <w:r>
        <w:rPr>
          <w:noProof/>
        </w:rPr>
        <w:drawing>
          <wp:inline distT="0" distB="0" distL="0" distR="0" wp14:anchorId="2440BEB1" wp14:editId="7CF31585">
            <wp:extent cx="5943600" cy="2783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Default="005C3021"/>
    <w:p w:rsidR="005C3021" w:rsidRDefault="005C3021">
      <w:r>
        <w:rPr>
          <w:noProof/>
        </w:rPr>
        <w:lastRenderedPageBreak/>
        <w:drawing>
          <wp:inline distT="0" distB="0" distL="0" distR="0" wp14:anchorId="1EA14936" wp14:editId="40D0B925">
            <wp:extent cx="5943600" cy="3568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1" w:rsidRDefault="005C3021"/>
    <w:p w:rsidR="005C3021" w:rsidRDefault="005C3021">
      <w:r>
        <w:rPr>
          <w:noProof/>
        </w:rPr>
        <w:drawing>
          <wp:inline distT="0" distB="0" distL="0" distR="0" wp14:anchorId="6C6AAC59" wp14:editId="10B45248">
            <wp:extent cx="5943600" cy="21323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2E" w:rsidRDefault="00C45B2E"/>
    <w:p w:rsidR="00C45B2E" w:rsidRDefault="00C45B2E">
      <w:r>
        <w:rPr>
          <w:noProof/>
        </w:rPr>
        <w:lastRenderedPageBreak/>
        <w:drawing>
          <wp:inline distT="0" distB="0" distL="0" distR="0" wp14:anchorId="3C04A297" wp14:editId="6182CA7E">
            <wp:extent cx="5943600" cy="4040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17" w:rsidRDefault="009E0317"/>
    <w:p w:rsidR="009E0317" w:rsidRDefault="009E0317">
      <w:r>
        <w:rPr>
          <w:noProof/>
        </w:rPr>
        <w:drawing>
          <wp:inline distT="0" distB="0" distL="0" distR="0" wp14:anchorId="78EE932E" wp14:editId="7479BD43">
            <wp:extent cx="5943600" cy="2175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17" w:rsidRDefault="009E0317"/>
    <w:p w:rsidR="009E0317" w:rsidRDefault="009E0317">
      <w:pPr>
        <w:rPr>
          <w:noProof/>
        </w:rPr>
      </w:pPr>
    </w:p>
    <w:p w:rsidR="009E0317" w:rsidRDefault="009E0317">
      <w:pPr>
        <w:rPr>
          <w:noProof/>
        </w:rPr>
      </w:pPr>
    </w:p>
    <w:p w:rsidR="009E0317" w:rsidRDefault="009E0317">
      <w:pPr>
        <w:rPr>
          <w:noProof/>
        </w:rPr>
      </w:pPr>
    </w:p>
    <w:p w:rsidR="009E0317" w:rsidRDefault="009E0317">
      <w:r>
        <w:rPr>
          <w:noProof/>
        </w:rPr>
        <w:lastRenderedPageBreak/>
        <w:drawing>
          <wp:inline distT="0" distB="0" distL="0" distR="0" wp14:anchorId="1E1FB8C4" wp14:editId="5EB58381">
            <wp:extent cx="5943600" cy="32873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17" w:rsidRDefault="009E0317"/>
    <w:p w:rsidR="009E0317" w:rsidRDefault="009E0317">
      <w:r>
        <w:rPr>
          <w:noProof/>
        </w:rPr>
        <w:drawing>
          <wp:inline distT="0" distB="0" distL="0" distR="0" wp14:anchorId="1E756E33" wp14:editId="5AB96EF4">
            <wp:extent cx="5943600" cy="3856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17" w:rsidRDefault="009E0317"/>
    <w:p w:rsidR="009E0317" w:rsidRDefault="009E0317">
      <w:r>
        <w:rPr>
          <w:noProof/>
        </w:rPr>
        <w:lastRenderedPageBreak/>
        <w:drawing>
          <wp:inline distT="0" distB="0" distL="0" distR="0" wp14:anchorId="114B36E9" wp14:editId="043690D1">
            <wp:extent cx="5943600" cy="3655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0D" w:rsidRDefault="005D0C0D">
      <w:r w:rsidRPr="005D0C0D">
        <w:rPr>
          <w:noProof/>
        </w:rPr>
        <w:drawing>
          <wp:inline distT="0" distB="0" distL="0" distR="0" wp14:anchorId="73CEC596" wp14:editId="2C7E5306">
            <wp:extent cx="5943600" cy="2929890"/>
            <wp:effectExtent l="0" t="0" r="0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0D" w:rsidRDefault="005D0C0D"/>
    <w:p w:rsidR="005D0C0D" w:rsidRDefault="005D0C0D">
      <w:r>
        <w:rPr>
          <w:noProof/>
        </w:rPr>
        <w:lastRenderedPageBreak/>
        <w:drawing>
          <wp:inline distT="0" distB="0" distL="0" distR="0" wp14:anchorId="51A0F7DA" wp14:editId="3F9102FC">
            <wp:extent cx="5943600" cy="3171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0D" w:rsidRDefault="005D0C0D"/>
    <w:p w:rsidR="005D0C0D" w:rsidRDefault="005D0C0D">
      <w:r>
        <w:rPr>
          <w:noProof/>
        </w:rPr>
        <w:drawing>
          <wp:inline distT="0" distB="0" distL="0" distR="0" wp14:anchorId="1CC12EA8" wp14:editId="79C9A73C">
            <wp:extent cx="5943600" cy="3202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B0" w:rsidRDefault="009D0FB0"/>
    <w:p w:rsidR="009D0FB0" w:rsidRDefault="009D0FB0">
      <w:r>
        <w:rPr>
          <w:noProof/>
        </w:rPr>
        <w:lastRenderedPageBreak/>
        <w:drawing>
          <wp:inline distT="0" distB="0" distL="0" distR="0" wp14:anchorId="11D89246" wp14:editId="0120EB28">
            <wp:extent cx="5943600" cy="3723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B0" w:rsidRDefault="009D0FB0"/>
    <w:p w:rsidR="009D0FB0" w:rsidRDefault="009D0FB0">
      <w:r>
        <w:rPr>
          <w:noProof/>
        </w:rPr>
        <w:drawing>
          <wp:inline distT="0" distB="0" distL="0" distR="0" wp14:anchorId="525B0C77" wp14:editId="4FE8D4CA">
            <wp:extent cx="5943600" cy="2178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F0" w:rsidRDefault="009121F0"/>
    <w:p w:rsidR="009121F0" w:rsidRDefault="009121F0">
      <w:r>
        <w:rPr>
          <w:noProof/>
        </w:rPr>
        <w:lastRenderedPageBreak/>
        <w:drawing>
          <wp:inline distT="0" distB="0" distL="0" distR="0" wp14:anchorId="1CA9DB51" wp14:editId="57BBB130">
            <wp:extent cx="5943600" cy="3503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F0" w:rsidRDefault="009121F0"/>
    <w:p w:rsidR="009121F0" w:rsidRDefault="009121F0">
      <w:r>
        <w:rPr>
          <w:noProof/>
        </w:rPr>
        <w:drawing>
          <wp:inline distT="0" distB="0" distL="0" distR="0" wp14:anchorId="3106A9E0" wp14:editId="48D3D3B5">
            <wp:extent cx="5943600" cy="31172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5F" w:rsidRDefault="006D655F"/>
    <w:p w:rsidR="006D655F" w:rsidRDefault="006D655F">
      <w:r>
        <w:rPr>
          <w:noProof/>
        </w:rPr>
        <w:lastRenderedPageBreak/>
        <w:drawing>
          <wp:inline distT="0" distB="0" distL="0" distR="0" wp14:anchorId="623FF4E6" wp14:editId="32B4686D">
            <wp:extent cx="5943600" cy="3627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5F" w:rsidRDefault="006D655F"/>
    <w:p w:rsidR="006D655F" w:rsidRDefault="006D655F">
      <w:r>
        <w:rPr>
          <w:noProof/>
        </w:rPr>
        <w:drawing>
          <wp:inline distT="0" distB="0" distL="0" distR="0" wp14:anchorId="07E41195" wp14:editId="02966084">
            <wp:extent cx="5943600" cy="27222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36" w:rsidRDefault="00007336"/>
    <w:p w:rsidR="00007336" w:rsidRDefault="00007336">
      <w:r>
        <w:t xml:space="preserve">5. </w:t>
      </w:r>
    </w:p>
    <w:p w:rsidR="00007336" w:rsidRPr="00007336" w:rsidRDefault="00007336" w:rsidP="0000733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007336">
        <w:rPr>
          <w:rFonts w:ascii="Arial" w:eastAsia="Times New Roman" w:hAnsi="Arial" w:cs="Arial"/>
          <w:kern w:val="36"/>
          <w:sz w:val="48"/>
          <w:szCs w:val="48"/>
        </w:rPr>
        <w:t> Integrating Kafka into Your Environment </w:t>
      </w:r>
    </w:p>
    <w:p w:rsidR="00007336" w:rsidRDefault="00007336">
      <w:r>
        <w:rPr>
          <w:noProof/>
        </w:rPr>
        <w:lastRenderedPageBreak/>
        <w:drawing>
          <wp:inline distT="0" distB="0" distL="0" distR="0" wp14:anchorId="0FC644B5" wp14:editId="3A9B7A1A">
            <wp:extent cx="5943600" cy="1875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36" w:rsidRDefault="00007336"/>
    <w:p w:rsidR="00007336" w:rsidRDefault="00007336">
      <w:r>
        <w:rPr>
          <w:noProof/>
        </w:rPr>
        <w:drawing>
          <wp:inline distT="0" distB="0" distL="0" distR="0" wp14:anchorId="2EAF7AA7" wp14:editId="7EB0FF37">
            <wp:extent cx="5943600" cy="25634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2D" w:rsidRDefault="00F5462D"/>
    <w:p w:rsidR="00F5462D" w:rsidRDefault="00F5462D">
      <w:r>
        <w:rPr>
          <w:noProof/>
        </w:rPr>
        <w:lastRenderedPageBreak/>
        <w:drawing>
          <wp:inline distT="0" distB="0" distL="0" distR="0" wp14:anchorId="4745D4D6" wp14:editId="4A64B31F">
            <wp:extent cx="5943600" cy="29959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5ED" w:rsidRDefault="003855ED"/>
    <w:p w:rsidR="003855ED" w:rsidRDefault="003855ED">
      <w:r>
        <w:rPr>
          <w:noProof/>
        </w:rPr>
        <w:drawing>
          <wp:inline distT="0" distB="0" distL="0" distR="0" wp14:anchorId="0850DF15" wp14:editId="459D394A">
            <wp:extent cx="5943600" cy="29330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2E" w:rsidRDefault="0027382E"/>
    <w:p w:rsidR="0027382E" w:rsidRDefault="0027382E"/>
    <w:p w:rsidR="0027382E" w:rsidRDefault="0027382E"/>
    <w:p w:rsidR="0027382E" w:rsidRDefault="0027382E"/>
    <w:p w:rsidR="0027382E" w:rsidRDefault="0027382E">
      <w:r>
        <w:rPr>
          <w:noProof/>
        </w:rPr>
        <w:lastRenderedPageBreak/>
        <w:drawing>
          <wp:inline distT="0" distB="0" distL="0" distR="0" wp14:anchorId="5C94BAFA" wp14:editId="61CD6472">
            <wp:extent cx="5943600" cy="3094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2E" w:rsidRDefault="0027382E"/>
    <w:p w:rsidR="0027382E" w:rsidRDefault="0027382E"/>
    <w:p w:rsidR="0027382E" w:rsidRDefault="0027382E" w:rsidP="0027382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Kafka Connect 101: Introduction to Connectors, Sinks, and Sources with Examples</w:t>
      </w:r>
    </w:p>
    <w:p w:rsidR="0027382E" w:rsidRDefault="0027382E"/>
    <w:p w:rsidR="0027382E" w:rsidRDefault="0027382E">
      <w:r>
        <w:rPr>
          <w:noProof/>
        </w:rPr>
        <w:drawing>
          <wp:inline distT="0" distB="0" distL="0" distR="0" wp14:anchorId="731FBB7D" wp14:editId="6FA8F477">
            <wp:extent cx="5943600" cy="30391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2E" w:rsidRDefault="0027382E"/>
    <w:p w:rsidR="0027382E" w:rsidRDefault="0027382E">
      <w:r>
        <w:t>One of the most important things about Kafka Connect is that</w:t>
      </w:r>
      <w:r w:rsidR="00B67821">
        <w:t xml:space="preserve"> it’s a declarative framework. You shouldn’t have to write actual code to do the data integration. </w:t>
      </w:r>
    </w:p>
    <w:p w:rsidR="00B67821" w:rsidRDefault="00B67821">
      <w:r>
        <w:t>Example:</w:t>
      </w:r>
    </w:p>
    <w:p w:rsidR="00B67821" w:rsidRDefault="00B67821">
      <w:r>
        <w:rPr>
          <w:noProof/>
        </w:rPr>
        <w:drawing>
          <wp:inline distT="0" distB="0" distL="0" distR="0" wp14:anchorId="0E44828E" wp14:editId="19900536">
            <wp:extent cx="5943600" cy="2659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21" w:rsidRDefault="00B67821">
      <w:r>
        <w:rPr>
          <w:noProof/>
        </w:rPr>
        <w:drawing>
          <wp:inline distT="0" distB="0" distL="0" distR="0" wp14:anchorId="29557166" wp14:editId="016C4DB3">
            <wp:extent cx="5943600" cy="2536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21" w:rsidRDefault="00B67821">
      <w:r>
        <w:rPr>
          <w:noProof/>
        </w:rPr>
        <w:lastRenderedPageBreak/>
        <w:drawing>
          <wp:inline distT="0" distB="0" distL="0" distR="0" wp14:anchorId="5F51A35A" wp14:editId="57598350">
            <wp:extent cx="5943600" cy="3127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87" w:rsidRDefault="000F0E87"/>
    <w:p w:rsidR="000F0E87" w:rsidRDefault="000F0E87">
      <w:r>
        <w:rPr>
          <w:noProof/>
        </w:rPr>
        <w:drawing>
          <wp:inline distT="0" distB="0" distL="0" distR="0" wp14:anchorId="61001113" wp14:editId="3AE32C6B">
            <wp:extent cx="5943600" cy="2787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87" w:rsidRDefault="000F0E87">
      <w:r>
        <w:t xml:space="preserve">Example: refactor monolith application to event-driven </w:t>
      </w:r>
      <w:proofErr w:type="spellStart"/>
      <w:r>
        <w:t>microservices</w:t>
      </w:r>
      <w:proofErr w:type="spellEnd"/>
    </w:p>
    <w:p w:rsidR="000F0E87" w:rsidRDefault="000F0E87"/>
    <w:p w:rsidR="000F0E87" w:rsidRDefault="000F0E87">
      <w:r>
        <w:rPr>
          <w:noProof/>
        </w:rPr>
        <w:lastRenderedPageBreak/>
        <w:drawing>
          <wp:inline distT="0" distB="0" distL="0" distR="0" wp14:anchorId="4BF38E01" wp14:editId="02027A72">
            <wp:extent cx="5943600" cy="3070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E" w:rsidRDefault="001F4CFE"/>
    <w:p w:rsidR="001F4CFE" w:rsidRDefault="001F4CFE"/>
    <w:p w:rsidR="001F4CFE" w:rsidRDefault="001F4CFE"/>
    <w:p w:rsidR="001F4CFE" w:rsidRDefault="001F4CFE"/>
    <w:p w:rsidR="001F4CFE" w:rsidRDefault="001F4CFE" w:rsidP="001F4CF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Introduction to Apache Kafka by James Ward</w:t>
      </w:r>
    </w:p>
    <w:p w:rsidR="001F4CFE" w:rsidRDefault="001F4CFE"/>
    <w:p w:rsidR="001F4CFE" w:rsidRDefault="001F4CFE">
      <w:r>
        <w:rPr>
          <w:noProof/>
        </w:rPr>
        <w:lastRenderedPageBreak/>
        <w:drawing>
          <wp:inline distT="0" distB="0" distL="0" distR="0" wp14:anchorId="5598CA04" wp14:editId="5D85FAFC">
            <wp:extent cx="5943600" cy="5640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E" w:rsidRDefault="001F4CFE"/>
    <w:p w:rsidR="001F4CFE" w:rsidRDefault="001F4CFE">
      <w:r>
        <w:rPr>
          <w:noProof/>
        </w:rPr>
        <w:lastRenderedPageBreak/>
        <w:drawing>
          <wp:inline distT="0" distB="0" distL="0" distR="0" wp14:anchorId="3C786DE9" wp14:editId="11C8D6A2">
            <wp:extent cx="4419600" cy="583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E" w:rsidRDefault="001F4CFE">
      <w:r>
        <w:t>Data Pipelines: lots of different producers feeding data into Kafka</w:t>
      </w:r>
    </w:p>
    <w:p w:rsidR="006F616B" w:rsidRDefault="006F616B">
      <w:r>
        <w:rPr>
          <w:noProof/>
        </w:rPr>
        <w:lastRenderedPageBreak/>
        <w:drawing>
          <wp:inline distT="0" distB="0" distL="0" distR="0" wp14:anchorId="440EC333" wp14:editId="38CE375A">
            <wp:extent cx="4133850" cy="4086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6B" w:rsidRDefault="006F616B"/>
    <w:p w:rsidR="006F616B" w:rsidRDefault="006F616B">
      <w:r>
        <w:rPr>
          <w:noProof/>
        </w:rPr>
        <w:lastRenderedPageBreak/>
        <w:drawing>
          <wp:inline distT="0" distB="0" distL="0" distR="0" wp14:anchorId="1AF6FEE4" wp14:editId="556C3900">
            <wp:extent cx="4962525" cy="37719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6B" w:rsidRDefault="006F616B"/>
    <w:p w:rsidR="006F616B" w:rsidRDefault="006F616B"/>
    <w:p w:rsidR="006F616B" w:rsidRDefault="006F616B"/>
    <w:p w:rsidR="006F616B" w:rsidRDefault="006F616B">
      <w:r>
        <w:rPr>
          <w:noProof/>
        </w:rPr>
        <w:lastRenderedPageBreak/>
        <w:drawing>
          <wp:inline distT="0" distB="0" distL="0" distR="0" wp14:anchorId="3C976A5F" wp14:editId="784434D1">
            <wp:extent cx="5191125" cy="38100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6B" w:rsidRDefault="006F616B">
      <w:r>
        <w:t>Assign one or more partitions to that topic</w:t>
      </w:r>
    </w:p>
    <w:p w:rsidR="006F616B" w:rsidRDefault="006F616B"/>
    <w:p w:rsidR="006F616B" w:rsidRDefault="006F616B">
      <w:r>
        <w:t>The offset is what’s called in Kafka is just the sequential Id that gets assigned as soon as I write a record to a partition</w:t>
      </w:r>
    </w:p>
    <w:p w:rsidR="00AA1EDE" w:rsidRDefault="00AA1EDE"/>
    <w:p w:rsidR="00AA1EDE" w:rsidRDefault="00AA1EDE"/>
    <w:p w:rsidR="00AA1EDE" w:rsidRDefault="00AA1EDE" w:rsidP="00AA1ED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Event-driven Architectures on Apache Kafka with Spring Boot</w:t>
      </w:r>
    </w:p>
    <w:p w:rsidR="00AA1EDE" w:rsidRDefault="00AA1EDE"/>
    <w:p w:rsidR="00AA1EDE" w:rsidRDefault="00AA1EDE">
      <w:r>
        <w:rPr>
          <w:noProof/>
        </w:rPr>
        <w:lastRenderedPageBreak/>
        <w:drawing>
          <wp:inline distT="0" distB="0" distL="0" distR="0" wp14:anchorId="3285CE36" wp14:editId="6F0CD6AC">
            <wp:extent cx="5943600" cy="2410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DE" w:rsidRDefault="00AA1EDE">
      <w:r>
        <w:t>A brokers</w:t>
      </w:r>
      <w:bookmarkStart w:id="0" w:name="_GoBack"/>
      <w:bookmarkEnd w:id="0"/>
    </w:p>
    <w:sectPr w:rsidR="00AA1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302"/>
    <w:rsid w:val="00007336"/>
    <w:rsid w:val="000F0E87"/>
    <w:rsid w:val="00122C11"/>
    <w:rsid w:val="001A77BD"/>
    <w:rsid w:val="001F4CFE"/>
    <w:rsid w:val="0027382E"/>
    <w:rsid w:val="003855ED"/>
    <w:rsid w:val="005C3021"/>
    <w:rsid w:val="005D0C0D"/>
    <w:rsid w:val="006D655F"/>
    <w:rsid w:val="006F616B"/>
    <w:rsid w:val="00830EC3"/>
    <w:rsid w:val="009121F0"/>
    <w:rsid w:val="00930B32"/>
    <w:rsid w:val="009D0FB0"/>
    <w:rsid w:val="009E0317"/>
    <w:rsid w:val="00AA1EDE"/>
    <w:rsid w:val="00AB42FE"/>
    <w:rsid w:val="00B67821"/>
    <w:rsid w:val="00C45B2E"/>
    <w:rsid w:val="00D83302"/>
    <w:rsid w:val="00E54166"/>
    <w:rsid w:val="00EB698A"/>
    <w:rsid w:val="00F5462D"/>
    <w:rsid w:val="00F56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F17F5"/>
  <w15:chartTrackingRefBased/>
  <w15:docId w15:val="{99B6EA98-0AB0-4857-BD04-E5F885A13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733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33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1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2100</TotalTime>
  <Pages>1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Tripi</dc:creator>
  <cp:keywords/>
  <dc:description/>
  <cp:lastModifiedBy>Tripi</cp:lastModifiedBy>
  <cp:revision>5</cp:revision>
  <dcterms:created xsi:type="dcterms:W3CDTF">2021-04-13T03:23:00Z</dcterms:created>
  <dcterms:modified xsi:type="dcterms:W3CDTF">2021-04-15T10:31:00Z</dcterms:modified>
</cp:coreProperties>
</file>